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603A" w14:textId="77777777" w:rsidR="005548F5" w:rsidRDefault="005548F5" w:rsidP="005548F5">
      <w:pPr>
        <w:ind w:left="2832" w:firstLine="708"/>
        <w:rPr>
          <w:rFonts w:cstheme="minorHAnsi"/>
          <w:b/>
          <w:sz w:val="40"/>
          <w:szCs w:val="40"/>
        </w:rPr>
      </w:pPr>
    </w:p>
    <w:p w14:paraId="59BCDAB6" w14:textId="77777777" w:rsidR="005548F5" w:rsidRDefault="005548F5" w:rsidP="005548F5">
      <w:pPr>
        <w:ind w:left="2832" w:firstLine="708"/>
        <w:rPr>
          <w:rFonts w:cstheme="minorHAnsi"/>
          <w:b/>
          <w:sz w:val="40"/>
          <w:szCs w:val="40"/>
        </w:rPr>
      </w:pPr>
    </w:p>
    <w:p w14:paraId="767B0B75" w14:textId="77777777" w:rsidR="005548F5" w:rsidRDefault="005548F5" w:rsidP="005548F5">
      <w:pPr>
        <w:ind w:left="2832" w:firstLine="708"/>
        <w:rPr>
          <w:rFonts w:cstheme="minorHAnsi"/>
          <w:b/>
          <w:sz w:val="40"/>
          <w:szCs w:val="40"/>
        </w:rPr>
      </w:pPr>
    </w:p>
    <w:p w14:paraId="35D58500" w14:textId="3D1F57E0" w:rsidR="005548F5" w:rsidRPr="00535956" w:rsidRDefault="005548F5" w:rsidP="005548F5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5B5C193B" w14:textId="75B442B1" w:rsidR="005548F5" w:rsidRDefault="005548F5" w:rsidP="005548F5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</w:t>
      </w:r>
      <w:r>
        <w:rPr>
          <w:rFonts w:cstheme="minorHAnsi"/>
          <w:b/>
          <w:sz w:val="32"/>
          <w:szCs w:val="32"/>
        </w:rPr>
        <w:t>6</w:t>
      </w:r>
      <w:r>
        <w:rPr>
          <w:rFonts w:cstheme="minorHAnsi"/>
          <w:b/>
          <w:sz w:val="32"/>
          <w:szCs w:val="32"/>
        </w:rPr>
        <w:t xml:space="preserve"> </w:t>
      </w:r>
      <w:r w:rsidRPr="00AD7435">
        <w:rPr>
          <w:rFonts w:cstheme="minorHAnsi"/>
          <w:b/>
          <w:sz w:val="32"/>
          <w:szCs w:val="32"/>
        </w:rPr>
        <w:t xml:space="preserve">DE </w:t>
      </w:r>
      <w:r>
        <w:rPr>
          <w:rFonts w:cstheme="minorHAnsi"/>
          <w:b/>
          <w:sz w:val="32"/>
          <w:szCs w:val="32"/>
        </w:rPr>
        <w:t>DEZE</w:t>
      </w:r>
      <w:r>
        <w:rPr>
          <w:rFonts w:cstheme="minorHAnsi"/>
          <w:b/>
          <w:sz w:val="32"/>
          <w:szCs w:val="32"/>
        </w:rPr>
        <w:t>MBRO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5C5C9BCA" w14:textId="77777777" w:rsidR="005548F5" w:rsidRDefault="005548F5" w:rsidP="005548F5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</w:p>
    <w:p w14:paraId="7740CA2A" w14:textId="08220D7B" w:rsidR="005548F5" w:rsidRDefault="005548F5" w:rsidP="005548F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>ATA Nº11</w:t>
      </w:r>
      <w:r>
        <w:rPr>
          <w:rFonts w:cstheme="minorHAnsi"/>
          <w:b/>
          <w:bCs/>
        </w:rPr>
        <w:t>7</w:t>
      </w:r>
      <w:r w:rsidRPr="003160C2">
        <w:rPr>
          <w:rFonts w:cstheme="minorHAnsi"/>
          <w:b/>
          <w:bCs/>
        </w:rPr>
        <w:t xml:space="preserve">/2024 - </w:t>
      </w:r>
      <w:r w:rsidRPr="003160C2">
        <w:rPr>
          <w:rFonts w:cstheme="minorHAnsi"/>
        </w:rPr>
        <w:t xml:space="preserve">Referente Sessão Ordinária do dia de </w:t>
      </w:r>
      <w:r>
        <w:rPr>
          <w:rFonts w:cstheme="minorHAnsi"/>
        </w:rPr>
        <w:t>02</w:t>
      </w:r>
      <w:r w:rsidRPr="003160C2">
        <w:rPr>
          <w:rFonts w:cstheme="minorHAnsi"/>
        </w:rPr>
        <w:t xml:space="preserve"> </w:t>
      </w:r>
      <w:proofErr w:type="gramStart"/>
      <w:r>
        <w:rPr>
          <w:rFonts w:cstheme="minorHAnsi"/>
        </w:rPr>
        <w:t>Dez</w:t>
      </w:r>
      <w:r w:rsidRPr="003160C2">
        <w:rPr>
          <w:rFonts w:cstheme="minorHAnsi"/>
        </w:rPr>
        <w:t>embro</w:t>
      </w:r>
      <w:proofErr w:type="gramEnd"/>
      <w:r w:rsidRPr="003160C2">
        <w:rPr>
          <w:rFonts w:cstheme="minorHAnsi"/>
        </w:rPr>
        <w:t xml:space="preserve"> de 2024</w:t>
      </w:r>
    </w:p>
    <w:p w14:paraId="5388F8E0" w14:textId="77777777" w:rsidR="005548F5" w:rsidRPr="003160C2" w:rsidRDefault="005548F5" w:rsidP="005548F5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</w:p>
    <w:p w14:paraId="26A2CFA2" w14:textId="77777777" w:rsidR="005548F5" w:rsidRPr="003160C2" w:rsidRDefault="005548F5" w:rsidP="005548F5">
      <w:pPr>
        <w:spacing w:after="0" w:line="360" w:lineRule="auto"/>
        <w:rPr>
          <w:rFonts w:cstheme="minorHAnsi"/>
          <w:b/>
          <w:bCs/>
        </w:rPr>
      </w:pPr>
      <w:r w:rsidRPr="003160C2">
        <w:rPr>
          <w:rFonts w:cstheme="minorHAnsi"/>
          <w:b/>
          <w:bCs/>
        </w:rPr>
        <w:t>PROJETO DE LEI Nº45/2024</w:t>
      </w:r>
    </w:p>
    <w:p w14:paraId="4F04515E" w14:textId="77777777" w:rsidR="005548F5" w:rsidRPr="003160C2" w:rsidRDefault="005548F5" w:rsidP="005548F5">
      <w:pPr>
        <w:tabs>
          <w:tab w:val="left" w:pos="6960"/>
        </w:tabs>
        <w:spacing w:after="0" w:line="36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 xml:space="preserve">EMENTA – </w:t>
      </w:r>
      <w:bookmarkStart w:id="0" w:name="_Hlk183781820"/>
      <w:r w:rsidRPr="003160C2">
        <w:rPr>
          <w:rFonts w:cstheme="minorHAnsi"/>
        </w:rPr>
        <w:t xml:space="preserve">Altera dispositivos e anexos da lei Municipal nº.717, de 11.03.1992, e da outras providencias. </w:t>
      </w:r>
    </w:p>
    <w:bookmarkEnd w:id="0"/>
    <w:p w14:paraId="73B262FB" w14:textId="77777777" w:rsidR="005548F5" w:rsidRPr="003160C2" w:rsidRDefault="005548F5" w:rsidP="005548F5">
      <w:pPr>
        <w:tabs>
          <w:tab w:val="left" w:pos="6960"/>
        </w:tabs>
        <w:spacing w:after="0" w:line="36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>AUTORIA</w:t>
      </w:r>
      <w:r w:rsidRPr="003160C2">
        <w:rPr>
          <w:rFonts w:cstheme="minorHAnsi"/>
        </w:rPr>
        <w:t xml:space="preserve"> – Executivo Municipal </w:t>
      </w:r>
    </w:p>
    <w:p w14:paraId="1D8C1D3D" w14:textId="77777777" w:rsidR="005548F5" w:rsidRPr="003160C2" w:rsidRDefault="005548F5" w:rsidP="005548F5">
      <w:pPr>
        <w:spacing w:line="360" w:lineRule="auto"/>
        <w:rPr>
          <w:rFonts w:cstheme="minorHAnsi"/>
        </w:rPr>
      </w:pPr>
    </w:p>
    <w:p w14:paraId="140F9696" w14:textId="77777777" w:rsidR="005548F5" w:rsidRDefault="005548F5" w:rsidP="005548F5">
      <w:pPr>
        <w:spacing w:after="0" w:line="360" w:lineRule="auto"/>
        <w:rPr>
          <w:rFonts w:cstheme="minorHAnsi"/>
          <w:b/>
          <w:bCs/>
        </w:rPr>
      </w:pPr>
      <w:r w:rsidRPr="003160C2">
        <w:rPr>
          <w:rFonts w:cstheme="minorHAnsi"/>
          <w:b/>
          <w:bCs/>
        </w:rPr>
        <w:t>PROJETO DE LEI Nº4</w:t>
      </w:r>
      <w:r>
        <w:rPr>
          <w:rFonts w:cstheme="minorHAnsi"/>
          <w:b/>
          <w:bCs/>
        </w:rPr>
        <w:t>6</w:t>
      </w:r>
      <w:r w:rsidRPr="003160C2">
        <w:rPr>
          <w:rFonts w:cstheme="minorHAnsi"/>
          <w:b/>
          <w:bCs/>
        </w:rPr>
        <w:t>/2024</w:t>
      </w:r>
    </w:p>
    <w:p w14:paraId="70F3D714" w14:textId="76ED98E6" w:rsidR="005548F5" w:rsidRPr="003160C2" w:rsidRDefault="005548F5" w:rsidP="005548F5">
      <w:pPr>
        <w:spacing w:after="0" w:line="360" w:lineRule="auto"/>
        <w:rPr>
          <w:rFonts w:cstheme="minorHAnsi"/>
        </w:rPr>
      </w:pPr>
      <w:r w:rsidRPr="003160C2"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 xml:space="preserve">Denomina Rua do Loteamento Jardim Esperança, </w:t>
      </w:r>
      <w:r w:rsidRPr="003160C2">
        <w:rPr>
          <w:rFonts w:cstheme="minorHAnsi"/>
        </w:rPr>
        <w:t xml:space="preserve">e da outras providencias. </w:t>
      </w:r>
    </w:p>
    <w:p w14:paraId="558F0FD4" w14:textId="77777777" w:rsidR="005548F5" w:rsidRPr="003160C2" w:rsidRDefault="005548F5" w:rsidP="005548F5">
      <w:pPr>
        <w:tabs>
          <w:tab w:val="left" w:pos="6960"/>
        </w:tabs>
        <w:spacing w:after="0" w:line="360" w:lineRule="auto"/>
        <w:jc w:val="both"/>
        <w:rPr>
          <w:rFonts w:cstheme="minorHAnsi"/>
        </w:rPr>
      </w:pPr>
      <w:r w:rsidRPr="003160C2">
        <w:rPr>
          <w:rFonts w:cstheme="minorHAnsi"/>
          <w:b/>
          <w:bCs/>
        </w:rPr>
        <w:t>AUTORIA</w:t>
      </w:r>
      <w:r w:rsidRPr="003160C2">
        <w:rPr>
          <w:rFonts w:cstheme="minorHAnsi"/>
        </w:rPr>
        <w:t xml:space="preserve"> – Executivo Municipal </w:t>
      </w:r>
    </w:p>
    <w:p w14:paraId="3221D946" w14:textId="77777777" w:rsidR="005548F5" w:rsidRDefault="005548F5" w:rsidP="005548F5">
      <w:pPr>
        <w:spacing w:line="360" w:lineRule="auto"/>
      </w:pPr>
    </w:p>
    <w:sectPr w:rsidR="00554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5"/>
    <w:rsid w:val="005548F5"/>
    <w:rsid w:val="006B5BBE"/>
    <w:rsid w:val="00B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8CF0"/>
  <w15:chartTrackingRefBased/>
  <w15:docId w15:val="{E512451E-7C27-4504-B9EB-2AD89F0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F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9919-A3D2-46B8-85D4-FB707AB5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2024-12-13T16:55:00Z</cp:lastPrinted>
  <dcterms:created xsi:type="dcterms:W3CDTF">2024-12-13T16:51:00Z</dcterms:created>
  <dcterms:modified xsi:type="dcterms:W3CDTF">2024-12-13T17:28:00Z</dcterms:modified>
</cp:coreProperties>
</file>