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AEBF" w14:textId="77777777" w:rsidR="00461E03" w:rsidRPr="00535956" w:rsidRDefault="00461E03" w:rsidP="00461E03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17D6BF1D" w14:textId="76725A2E" w:rsidR="00461E03" w:rsidRDefault="00461E03" w:rsidP="00461E03">
      <w:pPr>
        <w:tabs>
          <w:tab w:val="center" w:pos="4252"/>
          <w:tab w:val="right" w:pos="850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0</w:t>
      </w:r>
      <w:r>
        <w:rPr>
          <w:rFonts w:cstheme="minorHAnsi"/>
          <w:b/>
          <w:sz w:val="32"/>
          <w:szCs w:val="32"/>
        </w:rPr>
        <w:t>8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JANEI</w:t>
      </w:r>
      <w:r>
        <w:rPr>
          <w:rFonts w:cstheme="minorHAnsi"/>
          <w:b/>
          <w:sz w:val="32"/>
          <w:szCs w:val="32"/>
        </w:rPr>
        <w:t>RO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6516200E" w14:textId="77777777" w:rsidR="00461E03" w:rsidRDefault="00461E03" w:rsidP="00461E03">
      <w:pPr>
        <w:tabs>
          <w:tab w:val="center" w:pos="4252"/>
          <w:tab w:val="right" w:pos="8504"/>
        </w:tabs>
        <w:rPr>
          <w:rFonts w:cstheme="minorHAnsi"/>
          <w:b/>
          <w:sz w:val="32"/>
          <w:szCs w:val="32"/>
        </w:rPr>
      </w:pPr>
    </w:p>
    <w:p w14:paraId="246E7A54" w14:textId="6C05244F" w:rsidR="00461E03" w:rsidRDefault="00461E03" w:rsidP="00461E03">
      <w:pPr>
        <w:tabs>
          <w:tab w:val="left" w:pos="6960"/>
        </w:tabs>
        <w:spacing w:before="120" w:after="120" w:line="100" w:lineRule="atLeast"/>
        <w:jc w:val="both"/>
        <w:rPr>
          <w:rFonts w:asciiTheme="majorHAnsi" w:hAnsiTheme="majorHAnsi" w:cstheme="majorHAnsi"/>
        </w:rPr>
      </w:pPr>
      <w:r w:rsidRPr="008837FC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88</w:t>
      </w:r>
      <w:r w:rsidRPr="008837FC">
        <w:rPr>
          <w:rFonts w:cstheme="minorHAnsi"/>
          <w:b/>
          <w:bCs/>
        </w:rPr>
        <w:t>/2023</w:t>
      </w:r>
      <w:r w:rsidRPr="00424DDE">
        <w:rPr>
          <w:rFonts w:asciiTheme="majorHAnsi" w:hAnsiTheme="majorHAnsi" w:cstheme="majorHAnsi"/>
          <w:b/>
          <w:bCs/>
        </w:rPr>
        <w:t xml:space="preserve"> - </w:t>
      </w:r>
      <w:r w:rsidRPr="00424DDE">
        <w:rPr>
          <w:rFonts w:asciiTheme="majorHAnsi" w:hAnsiTheme="majorHAnsi" w:cstheme="majorHAnsi"/>
        </w:rPr>
        <w:t xml:space="preserve">Referente Sessão Ordinária do dia </w:t>
      </w:r>
      <w:r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8</w:t>
      </w:r>
      <w:r w:rsidRPr="00424DDE">
        <w:rPr>
          <w:rFonts w:asciiTheme="majorHAnsi" w:hAnsiTheme="majorHAnsi" w:cstheme="majorHAnsi"/>
        </w:rPr>
        <w:t xml:space="preserve"> de </w:t>
      </w:r>
      <w:proofErr w:type="gramStart"/>
      <w:r>
        <w:rPr>
          <w:rFonts w:asciiTheme="majorHAnsi" w:hAnsiTheme="majorHAnsi" w:cstheme="majorHAnsi"/>
        </w:rPr>
        <w:t>Dezembro</w:t>
      </w:r>
      <w:proofErr w:type="gramEnd"/>
      <w:r>
        <w:rPr>
          <w:rFonts w:asciiTheme="majorHAnsi" w:hAnsiTheme="majorHAnsi" w:cstheme="majorHAnsi"/>
        </w:rPr>
        <w:t xml:space="preserve"> </w:t>
      </w:r>
      <w:r w:rsidRPr="00424DDE">
        <w:rPr>
          <w:rFonts w:asciiTheme="majorHAnsi" w:hAnsiTheme="majorHAnsi" w:cstheme="majorHAnsi"/>
        </w:rPr>
        <w:t>de 2023</w:t>
      </w:r>
      <w:r>
        <w:rPr>
          <w:rFonts w:asciiTheme="majorHAnsi" w:hAnsiTheme="majorHAnsi" w:cstheme="majorHAnsi"/>
        </w:rPr>
        <w:tab/>
      </w:r>
    </w:p>
    <w:p w14:paraId="58FFA8C8" w14:textId="2E0B5BB2" w:rsidR="00461E03" w:rsidRDefault="00461E03" w:rsidP="00461E03">
      <w:pPr>
        <w:spacing w:after="0" w:line="100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PROJETO DE </w:t>
      </w:r>
      <w:r>
        <w:rPr>
          <w:rFonts w:cstheme="minorHAnsi"/>
          <w:b/>
          <w:bCs/>
        </w:rPr>
        <w:t>Lei</w:t>
      </w:r>
      <w:r>
        <w:rPr>
          <w:rFonts w:cstheme="minorHAnsi"/>
          <w:b/>
          <w:bCs/>
        </w:rPr>
        <w:t xml:space="preserve"> Nº0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62FAECED" w14:textId="5F7352F4" w:rsidR="00461E03" w:rsidRPr="0050057F" w:rsidRDefault="00461E03" w:rsidP="00461E03">
      <w:pPr>
        <w:spacing w:after="0" w:line="100" w:lineRule="atLeast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EMENTA – </w:t>
      </w:r>
      <w:bookmarkStart w:id="0" w:name="_Hlk143265102"/>
      <w:r>
        <w:rPr>
          <w:rFonts w:cstheme="minorHAnsi"/>
        </w:rPr>
        <w:t xml:space="preserve">Prorroga o prazo de subsistência da Lei Municipal nº2.604/2022 e autoriza a prorrogação das contratações temporárias autorizadas pela Lei prorrogada. </w:t>
      </w:r>
      <w:bookmarkEnd w:id="0"/>
    </w:p>
    <w:p w14:paraId="4F602BFE" w14:textId="74E708B3" w:rsidR="00461E03" w:rsidRDefault="00461E03" w:rsidP="00461E03">
      <w:pPr>
        <w:tabs>
          <w:tab w:val="left" w:pos="6960"/>
        </w:tabs>
        <w:spacing w:before="120" w:after="0" w:line="100" w:lineRule="atLeast"/>
        <w:jc w:val="both"/>
        <w:rPr>
          <w:rFonts w:cstheme="minorHAnsi"/>
        </w:rPr>
      </w:pPr>
      <w:r w:rsidRPr="00424DDE">
        <w:rPr>
          <w:rFonts w:cstheme="minorHAnsi"/>
          <w:b/>
          <w:bCs/>
        </w:rPr>
        <w:t>AUTORIA</w:t>
      </w:r>
      <w:r>
        <w:rPr>
          <w:rFonts w:cstheme="minorHAnsi"/>
          <w:b/>
          <w:bCs/>
        </w:rPr>
        <w:t xml:space="preserve"> – </w:t>
      </w:r>
      <w:r>
        <w:rPr>
          <w:rFonts w:cstheme="minorHAnsi"/>
        </w:rPr>
        <w:t xml:space="preserve">Executivo Municipal </w:t>
      </w:r>
    </w:p>
    <w:p w14:paraId="37849EB1" w14:textId="77777777" w:rsidR="00461E03" w:rsidRPr="0050057F" w:rsidRDefault="00461E03" w:rsidP="00461E03">
      <w:pPr>
        <w:tabs>
          <w:tab w:val="left" w:pos="6960"/>
        </w:tabs>
        <w:spacing w:before="120" w:after="0" w:line="100" w:lineRule="atLeast"/>
        <w:jc w:val="both"/>
        <w:rPr>
          <w:rFonts w:asciiTheme="majorHAnsi" w:hAnsiTheme="majorHAnsi" w:cstheme="majorHAnsi"/>
        </w:rPr>
      </w:pPr>
    </w:p>
    <w:p w14:paraId="75C8C9F5" w14:textId="6393BA02" w:rsidR="00461E03" w:rsidRDefault="00461E03" w:rsidP="00461E0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02</w:t>
      </w:r>
      <w:r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4BF83BC6" w14:textId="23CD9E9B" w:rsidR="00F403EA" w:rsidRDefault="00461E03" w:rsidP="00461E03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EMENTA – </w:t>
      </w:r>
      <w:r>
        <w:rPr>
          <w:rFonts w:cstheme="minorHAnsi"/>
        </w:rPr>
        <w:t>A</w:t>
      </w:r>
      <w:r>
        <w:rPr>
          <w:rFonts w:cstheme="minorHAnsi"/>
        </w:rPr>
        <w:t xml:space="preserve">utoriza o Poder Executivo a abrir credito especial no orçamento do Município. </w:t>
      </w:r>
    </w:p>
    <w:p w14:paraId="50ABE64E" w14:textId="77777777" w:rsidR="00461E03" w:rsidRDefault="00461E03" w:rsidP="00461E03">
      <w:pPr>
        <w:tabs>
          <w:tab w:val="left" w:pos="6960"/>
        </w:tabs>
        <w:spacing w:before="120" w:after="0" w:line="240" w:lineRule="auto"/>
        <w:jc w:val="both"/>
        <w:rPr>
          <w:rFonts w:cstheme="minorHAnsi"/>
        </w:rPr>
      </w:pPr>
      <w:r w:rsidRPr="00424DDE">
        <w:rPr>
          <w:rFonts w:cstheme="minorHAnsi"/>
          <w:b/>
          <w:bCs/>
        </w:rPr>
        <w:t>AUTORIA</w:t>
      </w:r>
      <w:r>
        <w:rPr>
          <w:rFonts w:cstheme="minorHAnsi"/>
          <w:b/>
          <w:bCs/>
        </w:rPr>
        <w:t xml:space="preserve"> – </w:t>
      </w:r>
      <w:r>
        <w:rPr>
          <w:rFonts w:cstheme="minorHAnsi"/>
        </w:rPr>
        <w:t xml:space="preserve">Executivo Municipal </w:t>
      </w:r>
    </w:p>
    <w:p w14:paraId="56F002E5" w14:textId="5D5201FB" w:rsidR="00461E03" w:rsidRDefault="00461E03" w:rsidP="00461E03">
      <w:pPr>
        <w:spacing w:after="0"/>
      </w:pPr>
    </w:p>
    <w:p w14:paraId="0B2984F7" w14:textId="112480CC" w:rsidR="00461E03" w:rsidRPr="00461E03" w:rsidRDefault="00461E03" w:rsidP="00461E03">
      <w:pPr>
        <w:spacing w:after="0"/>
        <w:rPr>
          <w:b/>
          <w:bCs/>
        </w:rPr>
      </w:pPr>
      <w:r w:rsidRPr="00461E03">
        <w:rPr>
          <w:b/>
          <w:bCs/>
        </w:rPr>
        <w:t>PEDIDO DE INFORMAÇÃO Nº01/2024</w:t>
      </w:r>
    </w:p>
    <w:p w14:paraId="4DFFC023" w14:textId="011B6834" w:rsidR="00461E03" w:rsidRDefault="00461E03" w:rsidP="00461E03">
      <w:pPr>
        <w:spacing w:after="0"/>
      </w:pPr>
      <w:r w:rsidRPr="00461E03">
        <w:rPr>
          <w:b/>
          <w:bCs/>
        </w:rPr>
        <w:t>AUTORIA</w:t>
      </w:r>
      <w:r>
        <w:t xml:space="preserve"> – Ver. Alexandre Zwirtes </w:t>
      </w:r>
    </w:p>
    <w:p w14:paraId="65AC73F1" w14:textId="77777777" w:rsidR="00461E03" w:rsidRDefault="00461E03" w:rsidP="00461E03">
      <w:pPr>
        <w:spacing w:after="0"/>
      </w:pPr>
    </w:p>
    <w:p w14:paraId="2E7C1699" w14:textId="6EA89D4B" w:rsidR="00461E03" w:rsidRPr="00461E03" w:rsidRDefault="00461E03" w:rsidP="00461E03">
      <w:pPr>
        <w:spacing w:after="0"/>
        <w:rPr>
          <w:b/>
          <w:bCs/>
        </w:rPr>
      </w:pPr>
      <w:r w:rsidRPr="00461E03">
        <w:rPr>
          <w:b/>
          <w:bCs/>
        </w:rPr>
        <w:t>MOÇÃO DE APOIO Nº01/2024</w:t>
      </w:r>
    </w:p>
    <w:p w14:paraId="0991E635" w14:textId="3A157767" w:rsidR="00461E03" w:rsidRDefault="00461E03" w:rsidP="00461E03">
      <w:pPr>
        <w:spacing w:after="0"/>
      </w:pPr>
      <w:r w:rsidRPr="00461E03">
        <w:rPr>
          <w:b/>
          <w:bCs/>
        </w:rPr>
        <w:t>AUTORIA</w:t>
      </w:r>
      <w:r>
        <w:t xml:space="preserve"> – Todos Vereadores </w:t>
      </w:r>
    </w:p>
    <w:sectPr w:rsidR="00461E03" w:rsidSect="00461E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03"/>
    <w:rsid w:val="00461E03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BF19"/>
  <w15:chartTrackingRefBased/>
  <w15:docId w15:val="{F332D867-C4E7-458C-B717-7862A150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03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dcterms:created xsi:type="dcterms:W3CDTF">2024-01-05T16:12:00Z</dcterms:created>
  <dcterms:modified xsi:type="dcterms:W3CDTF">2024-01-05T16:20:00Z</dcterms:modified>
</cp:coreProperties>
</file>